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1A" w:rsidRPr="00F7571A" w:rsidRDefault="00F7571A" w:rsidP="00F7571A">
      <w:pPr>
        <w:pStyle w:val="Styl"/>
        <w:keepLines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="00E332F1">
        <w:rPr>
          <w:i/>
          <w:sz w:val="20"/>
          <w:szCs w:val="20"/>
        </w:rPr>
        <w:t>ałącznik nr 4</w:t>
      </w:r>
      <w:r w:rsidR="00C67581">
        <w:rPr>
          <w:i/>
          <w:sz w:val="20"/>
          <w:szCs w:val="20"/>
        </w:rPr>
        <w:t xml:space="preserve"> do uc</w:t>
      </w:r>
      <w:r w:rsidR="00E332F1">
        <w:rPr>
          <w:i/>
          <w:sz w:val="20"/>
          <w:szCs w:val="20"/>
        </w:rPr>
        <w:t>hwały NWZC Nr ………/………/……….. z dnia 26.04.2017</w:t>
      </w:r>
      <w:r>
        <w:rPr>
          <w:i/>
          <w:sz w:val="20"/>
          <w:szCs w:val="20"/>
        </w:rPr>
        <w:t>r.</w:t>
      </w:r>
    </w:p>
    <w:p w:rsidR="00F7571A" w:rsidRDefault="00F7571A" w:rsidP="00F7571A">
      <w:pPr>
        <w:pStyle w:val="Styl"/>
        <w:keepLines/>
        <w:jc w:val="right"/>
        <w:rPr>
          <w:b/>
          <w:i/>
          <w:color w:val="76923C"/>
        </w:rPr>
      </w:pPr>
    </w:p>
    <w:p w:rsidR="00F7571A" w:rsidRPr="006C77BC" w:rsidRDefault="00F7571A" w:rsidP="00F7571A">
      <w:pPr>
        <w:pStyle w:val="Styl"/>
        <w:keepLines/>
        <w:jc w:val="right"/>
        <w:rPr>
          <w:b/>
          <w:i/>
          <w:color w:val="76923C"/>
        </w:rPr>
      </w:pPr>
      <w:r w:rsidRPr="006C77BC">
        <w:rPr>
          <w:b/>
          <w:i/>
          <w:color w:val="76923C"/>
        </w:rPr>
        <w:t xml:space="preserve">ZAŁĄCZNIK NR 3 </w:t>
      </w:r>
    </w:p>
    <w:p w:rsidR="00F7571A" w:rsidRPr="006C77BC" w:rsidRDefault="00F7571A" w:rsidP="00F7571A">
      <w:pPr>
        <w:pStyle w:val="Styl"/>
        <w:keepLines/>
        <w:jc w:val="center"/>
        <w:rPr>
          <w:b/>
          <w:i/>
          <w:color w:val="76923C"/>
        </w:rPr>
      </w:pPr>
      <w:r w:rsidRPr="006C77BC">
        <w:rPr>
          <w:b/>
          <w:i/>
          <w:color w:val="76923C"/>
        </w:rPr>
        <w:t>PLAN DZIAŁANIA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600"/>
        <w:gridCol w:w="89"/>
        <w:gridCol w:w="422"/>
        <w:gridCol w:w="721"/>
        <w:gridCol w:w="1188"/>
        <w:gridCol w:w="79"/>
        <w:gridCol w:w="432"/>
        <w:gridCol w:w="721"/>
        <w:gridCol w:w="1350"/>
        <w:gridCol w:w="511"/>
        <w:gridCol w:w="721"/>
        <w:gridCol w:w="1188"/>
        <w:gridCol w:w="540"/>
        <w:gridCol w:w="1341"/>
        <w:gridCol w:w="9"/>
        <w:gridCol w:w="960"/>
        <w:gridCol w:w="165"/>
        <w:gridCol w:w="3038"/>
      </w:tblGrid>
      <w:tr w:rsidR="00F7571A" w:rsidRPr="006C77BC" w:rsidTr="00755ADE">
        <w:tc>
          <w:tcPr>
            <w:tcW w:w="1404" w:type="dxa"/>
            <w:vMerge w:val="restart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C77BC">
              <w:rPr>
                <w:rFonts w:ascii="Times New Roman" w:hAnsi="Times New Roman"/>
                <w:b/>
                <w:i/>
              </w:rPr>
              <w:t>Cel ogólny I</w:t>
            </w:r>
          </w:p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77BC">
              <w:rPr>
                <w:rFonts w:ascii="Times New Roman" w:hAnsi="Times New Roman"/>
                <w:b/>
                <w:i/>
              </w:rPr>
              <w:t>Rewitalizacja społeczna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Lata</w:t>
            </w:r>
          </w:p>
        </w:tc>
        <w:tc>
          <w:tcPr>
            <w:tcW w:w="2331" w:type="dxa"/>
            <w:gridSpan w:val="3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2016-2018</w:t>
            </w:r>
          </w:p>
        </w:tc>
        <w:tc>
          <w:tcPr>
            <w:tcW w:w="2582" w:type="dxa"/>
            <w:gridSpan w:val="4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2019-2021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2022-2023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2016-2023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Program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Poddziałania/zakres Programu</w:t>
            </w:r>
          </w:p>
        </w:tc>
      </w:tr>
      <w:tr w:rsidR="00F7571A" w:rsidRPr="006C77BC" w:rsidTr="00755ADE">
        <w:trPr>
          <w:cantSplit/>
          <w:trHeight w:val="2778"/>
        </w:trPr>
        <w:tc>
          <w:tcPr>
            <w:tcW w:w="1404" w:type="dxa"/>
            <w:vMerge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Nazwa wskaźnika produktu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1188" w:type="dxa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6C77BC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511" w:type="dxa"/>
            <w:gridSpan w:val="2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1350" w:type="dxa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6C77BC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511" w:type="dxa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1188" w:type="dxa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6C77BC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wartość wskaźników</w:t>
            </w:r>
          </w:p>
        </w:tc>
        <w:tc>
          <w:tcPr>
            <w:tcW w:w="1350" w:type="dxa"/>
            <w:gridSpan w:val="2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razem planowane wsparcie w </w:t>
            </w:r>
            <w:proofErr w:type="spellStart"/>
            <w:r w:rsidRPr="006C77BC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71A" w:rsidRPr="006C77BC" w:rsidTr="00755ADE">
        <w:tc>
          <w:tcPr>
            <w:tcW w:w="15479" w:type="dxa"/>
            <w:gridSpan w:val="19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7BC">
              <w:rPr>
                <w:rFonts w:ascii="Times New Roman" w:hAnsi="Times New Roman"/>
                <w:b/>
                <w:i/>
              </w:rPr>
              <w:t>Cel szczegółowy I.1. Polepszenie warunków spędzania czasu wolnego przez mieszkańców i turystów</w:t>
            </w:r>
          </w:p>
        </w:tc>
      </w:tr>
      <w:tr w:rsidR="00F7571A" w:rsidRPr="006C77BC" w:rsidTr="00755ADE">
        <w:tc>
          <w:tcPr>
            <w:tcW w:w="15479" w:type="dxa"/>
            <w:gridSpan w:val="19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7BC">
              <w:rPr>
                <w:rFonts w:ascii="Times New Roman" w:hAnsi="Times New Roman"/>
                <w:b/>
                <w:i/>
              </w:rPr>
              <w:t>Przedsięwzięcie I Poprawa infrastruktury turystycznej, sportowo-rekreacyjnej i kulturalnej</w:t>
            </w:r>
          </w:p>
        </w:tc>
      </w:tr>
      <w:tr w:rsidR="00F7571A" w:rsidRPr="006C77BC" w:rsidTr="00755ADE">
        <w:trPr>
          <w:trHeight w:val="20"/>
        </w:trPr>
        <w:tc>
          <w:tcPr>
            <w:tcW w:w="2004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nowych, przebudowanych, wyremontowanych lub wyposażonych obiektów pełniących funkcję kulturalno-społeczną lub służących zachowaniu dziedzictwa </w:t>
            </w:r>
            <w:r w:rsidRPr="006C77BC">
              <w:rPr>
                <w:rFonts w:ascii="Times New Roman" w:hAnsi="Times New Roman"/>
                <w:i/>
              </w:rPr>
              <w:lastRenderedPageBreak/>
              <w:t>kulturowego -10 szt.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lastRenderedPageBreak/>
              <w:t>2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20%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380 000,00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7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90%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1 330 000,00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190 000,00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10 szt.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1 900 000,00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</w:tc>
      </w:tr>
      <w:tr w:rsidR="00F7571A" w:rsidRPr="006C77BC" w:rsidTr="00755ADE">
        <w:trPr>
          <w:trHeight w:val="20"/>
        </w:trPr>
        <w:tc>
          <w:tcPr>
            <w:tcW w:w="2004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lastRenderedPageBreak/>
              <w:t>Liczba nowych, przebudowanych, wyremontowanych lub wyposażonych obiektów infrastruktury turystycznej, rekreacyjnej lub sportowej – 14 szt.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3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21%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600 000,00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9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86%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1 800 000,00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400 000,00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14 szt.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2 800 000,00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</w:tc>
      </w:tr>
      <w:tr w:rsidR="00F7571A" w:rsidRPr="006C77BC" w:rsidTr="00755ADE">
        <w:trPr>
          <w:trHeight w:val="20"/>
        </w:trPr>
        <w:tc>
          <w:tcPr>
            <w:tcW w:w="2004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>Liczba zrealizowanych projektów współpracy – 1 szt.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7571A" w:rsidRPr="00FF32A1" w:rsidRDefault="009D16EE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EE">
              <w:rPr>
                <w:rFonts w:ascii="Times New Roman" w:hAnsi="Times New Roman"/>
                <w:color w:val="FF0000"/>
              </w:rPr>
              <w:t>14</w:t>
            </w:r>
            <w:r w:rsidR="00F7571A" w:rsidRPr="009D16EE">
              <w:rPr>
                <w:rFonts w:ascii="Times New Roman" w:hAnsi="Times New Roman"/>
                <w:color w:val="FF0000"/>
              </w:rPr>
              <w:t>8 000,00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7571A" w:rsidRPr="00FF32A1" w:rsidRDefault="009D16EE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EE">
              <w:rPr>
                <w:rFonts w:ascii="Times New Roman" w:hAnsi="Times New Roman"/>
                <w:color w:val="FF0000"/>
              </w:rPr>
              <w:t>14</w:t>
            </w:r>
            <w:r w:rsidR="00F7571A" w:rsidRPr="009D16EE">
              <w:rPr>
                <w:rFonts w:ascii="Times New Roman" w:hAnsi="Times New Roman"/>
                <w:color w:val="FF0000"/>
              </w:rPr>
              <w:t>8 000,00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Współpraca</w:t>
            </w:r>
          </w:p>
        </w:tc>
      </w:tr>
      <w:tr w:rsidR="00F7571A" w:rsidRPr="006C77BC" w:rsidTr="00755ADE">
        <w:trPr>
          <w:trHeight w:val="20"/>
        </w:trPr>
        <w:tc>
          <w:tcPr>
            <w:tcW w:w="15479" w:type="dxa"/>
            <w:gridSpan w:val="19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7BC">
              <w:rPr>
                <w:rFonts w:ascii="Times New Roman" w:hAnsi="Times New Roman"/>
                <w:b/>
                <w:i/>
              </w:rPr>
              <w:t>Przedsięwzięcie II Zachowanie  lokalnego dziedzictwa kulturowego, przyrodniczego i turystycznego</w:t>
            </w:r>
          </w:p>
        </w:tc>
      </w:tr>
      <w:tr w:rsidR="00F7571A" w:rsidRPr="006C77BC" w:rsidTr="00755ADE">
        <w:trPr>
          <w:trHeight w:val="20"/>
        </w:trPr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zabytków lub obiektów dziedzictwa kulturowego poddanych pracom konserwatorskim lub restauratorskim – </w:t>
            </w:r>
            <w:r w:rsidRPr="00E332F1">
              <w:rPr>
                <w:rFonts w:ascii="Times New Roman" w:hAnsi="Times New Roman"/>
                <w:i/>
              </w:rPr>
              <w:t>2</w:t>
            </w:r>
            <w:r w:rsidRPr="006C77BC">
              <w:rPr>
                <w:rFonts w:ascii="Times New Roman" w:hAnsi="Times New Roman"/>
                <w:i/>
              </w:rPr>
              <w:t xml:space="preserve"> szt. 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1">
              <w:rPr>
                <w:rFonts w:ascii="Times New Roman" w:hAnsi="Times New Roman"/>
              </w:rPr>
              <w:t>2 szt</w:t>
            </w:r>
            <w:r w:rsidRPr="006C77BC">
              <w:rPr>
                <w:rFonts w:ascii="Times New Roman" w:hAnsi="Times New Roman"/>
              </w:rPr>
              <w:t>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F50EE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F50EE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75 000,00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F50EE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0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F50EE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C77BC">
              <w:rPr>
                <w:rFonts w:ascii="Times New Roman" w:hAnsi="Times New Roman"/>
              </w:rPr>
              <w:t xml:space="preserve"> szt.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75 000,00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</w:tc>
      </w:tr>
      <w:tr w:rsidR="00F7571A" w:rsidRPr="006C77BC" w:rsidTr="00755ADE">
        <w:trPr>
          <w:trHeight w:val="20"/>
        </w:trPr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operacji obejmujących wyposażenie podmiotów działających w sferze kultury – </w:t>
            </w:r>
            <w:r w:rsidRPr="00FF32A1">
              <w:rPr>
                <w:rFonts w:ascii="Times New Roman" w:hAnsi="Times New Roman"/>
                <w:i/>
              </w:rPr>
              <w:t>8</w:t>
            </w:r>
            <w:r w:rsidRPr="006C77BC">
              <w:rPr>
                <w:rFonts w:ascii="Times New Roman" w:hAnsi="Times New Roman"/>
                <w:i/>
              </w:rPr>
              <w:t xml:space="preserve"> szt.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25%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50 000,00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6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100%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150 000,00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C77BC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C77BC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200 000,00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</w:tc>
      </w:tr>
      <w:tr w:rsidR="00F7571A" w:rsidRPr="006C77BC" w:rsidTr="00755ADE">
        <w:trPr>
          <w:trHeight w:val="20"/>
        </w:trPr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lastRenderedPageBreak/>
              <w:t xml:space="preserve">Liczba podmiotów działających w sferze kultury, które otrzymały wsparcie w ramach realizacji LSR – </w:t>
            </w:r>
            <w:r w:rsidRPr="00FF32A1">
              <w:rPr>
                <w:rFonts w:ascii="Times New Roman" w:hAnsi="Times New Roman"/>
                <w:i/>
              </w:rPr>
              <w:t>5</w:t>
            </w:r>
            <w:r w:rsidRPr="006C77BC">
              <w:rPr>
                <w:rFonts w:ascii="Times New Roman" w:hAnsi="Times New Roman"/>
                <w:i/>
              </w:rPr>
              <w:t xml:space="preserve"> szt. 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40%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50 000,00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F50EE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3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F50EE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100%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F50EE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75 000,00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1">
              <w:rPr>
                <w:rFonts w:ascii="Times New Roman" w:hAnsi="Times New Roman"/>
              </w:rPr>
              <w:t>0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F50EE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 xml:space="preserve">5 szt.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125 000,00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</w:tc>
      </w:tr>
      <w:tr w:rsidR="00F7571A" w:rsidRPr="006C77BC" w:rsidTr="00755ADE"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cel szczegółowy I.1.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FF32A1" w:rsidRDefault="009D16EE" w:rsidP="0075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EE">
              <w:rPr>
                <w:rFonts w:ascii="Times New Roman" w:hAnsi="Times New Roman"/>
                <w:color w:val="FF0000"/>
                <w:sz w:val="20"/>
                <w:szCs w:val="20"/>
              </w:rPr>
              <w:t>1 303</w:t>
            </w:r>
            <w:r w:rsidR="00F7571A" w:rsidRPr="009D16EE">
              <w:rPr>
                <w:rFonts w:ascii="Times New Roman" w:hAnsi="Times New Roman"/>
                <w:color w:val="FF0000"/>
                <w:sz w:val="20"/>
                <w:szCs w:val="20"/>
              </w:rPr>
              <w:t> 000,00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FF32A1" w:rsidRDefault="003838AD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3 355</w:t>
            </w:r>
            <w:r w:rsidR="00F7571A" w:rsidRPr="00FF32A1">
              <w:rPr>
                <w:rFonts w:ascii="Times New Roman" w:hAnsi="Times New Roman"/>
              </w:rPr>
              <w:t> 000,00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FF32A1" w:rsidRDefault="003838AD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  <w:r w:rsidR="00F7571A" w:rsidRPr="00FF32A1">
              <w:rPr>
                <w:rFonts w:ascii="Times New Roman" w:hAnsi="Times New Roman"/>
              </w:rPr>
              <w:t> 000,00</w:t>
            </w:r>
          </w:p>
        </w:tc>
        <w:tc>
          <w:tcPr>
            <w:tcW w:w="540" w:type="dxa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FF32A1" w:rsidRDefault="009D16EE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EE">
              <w:rPr>
                <w:rFonts w:ascii="Times New Roman" w:hAnsi="Times New Roman"/>
                <w:color w:val="FF0000"/>
              </w:rPr>
              <w:t>5 24</w:t>
            </w:r>
            <w:r w:rsidR="00F7571A" w:rsidRPr="009D16EE">
              <w:rPr>
                <w:rFonts w:ascii="Times New Roman" w:hAnsi="Times New Roman"/>
                <w:color w:val="FF0000"/>
              </w:rPr>
              <w:t>8 000,00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8" w:type="dxa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71A" w:rsidRPr="006C77BC" w:rsidTr="00755ADE">
        <w:tc>
          <w:tcPr>
            <w:tcW w:w="15479" w:type="dxa"/>
            <w:gridSpan w:val="19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7BC">
              <w:rPr>
                <w:rFonts w:ascii="Times New Roman" w:hAnsi="Times New Roman"/>
                <w:b/>
                <w:i/>
              </w:rPr>
              <w:t>Cel szczegółowy I.2. Wzrost aktywności społeczności lokalnej i integracji mieszkańców na rzecz inkluzji społecznej</w:t>
            </w:r>
          </w:p>
        </w:tc>
      </w:tr>
      <w:tr w:rsidR="00F7571A" w:rsidRPr="006C77BC" w:rsidTr="00755ADE">
        <w:tc>
          <w:tcPr>
            <w:tcW w:w="15479" w:type="dxa"/>
            <w:gridSpan w:val="19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7BC">
              <w:rPr>
                <w:rFonts w:ascii="Times New Roman" w:hAnsi="Times New Roman"/>
                <w:b/>
                <w:i/>
              </w:rPr>
              <w:t>Przedsięwzięcie III Działania służące edukacji społeczności lokalnej i podnoszeniu wiedzy, kompetencji i umiejętności osób zaangażowanych we wdrażanie LSR</w:t>
            </w:r>
          </w:p>
        </w:tc>
      </w:tr>
      <w:tr w:rsidR="00F7571A" w:rsidRPr="006C77BC" w:rsidTr="00755ADE">
        <w:trPr>
          <w:cantSplit/>
        </w:trPr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zrealizowanych wydarzeń kulturalnych i  edukacyjnych, w tym z zakresu ochrony środowiska i zmian klimatycznych – </w:t>
            </w:r>
            <w:r w:rsidR="007D6EF4">
              <w:rPr>
                <w:rFonts w:ascii="Times New Roman" w:hAnsi="Times New Roman"/>
                <w:i/>
              </w:rPr>
              <w:t>4</w:t>
            </w:r>
            <w:r w:rsidRPr="006C77BC">
              <w:rPr>
                <w:rFonts w:ascii="Times New Roman" w:hAnsi="Times New Roman"/>
                <w:i/>
              </w:rPr>
              <w:t xml:space="preserve"> szt.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426A1E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2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426A1E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50%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426A1E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150 000,00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 xml:space="preserve">2 </w:t>
            </w:r>
            <w:r w:rsidRPr="006C77BC">
              <w:rPr>
                <w:rFonts w:ascii="Times New Roman" w:hAnsi="Times New Roman"/>
              </w:rPr>
              <w:t>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426A1E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100%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426A1E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150 000,00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E332F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1">
              <w:rPr>
                <w:rFonts w:ascii="Times New Roman" w:hAnsi="Times New Roman"/>
              </w:rPr>
              <w:t xml:space="preserve">4 szt.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1">
              <w:rPr>
                <w:rFonts w:ascii="Times New Roman" w:hAnsi="Times New Roman"/>
              </w:rPr>
              <w:t>300 000,00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  <w:p w:rsidR="00F7571A" w:rsidRPr="00426A1E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Operacja własna (lata 2016-2018)</w:t>
            </w:r>
          </w:p>
        </w:tc>
      </w:tr>
      <w:tr w:rsidR="00F7571A" w:rsidRPr="006C77BC" w:rsidTr="00755ADE"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spotkań informacyjno-konsultacyjnych LGD z mieszkańcami – 14 szt. 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3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21%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1 500,00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9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86%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4 500,00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1 000,00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14 szt.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7 000,00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Aktywizacja</w:t>
            </w:r>
          </w:p>
        </w:tc>
      </w:tr>
      <w:tr w:rsidR="00F7571A" w:rsidRPr="006C77BC" w:rsidTr="00755ADE"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>Liczba podmiotów, którym udzielono indywidualnego doradztwa – 100 szt.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65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85%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15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 szt.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Koszty bieżące</w:t>
            </w:r>
          </w:p>
        </w:tc>
      </w:tr>
      <w:tr w:rsidR="00F7571A" w:rsidRPr="006C77BC" w:rsidTr="00755ADE"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osobogodzin </w:t>
            </w:r>
            <w:r w:rsidRPr="006C77BC">
              <w:rPr>
                <w:rFonts w:ascii="Times New Roman" w:hAnsi="Times New Roman"/>
                <w:i/>
              </w:rPr>
              <w:lastRenderedPageBreak/>
              <w:t xml:space="preserve">szkoleń dla pracowników LGD – 40 szt. 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lastRenderedPageBreak/>
              <w:t xml:space="preserve">8 </w:t>
            </w:r>
            <w:r w:rsidRPr="006C77BC">
              <w:rPr>
                <w:rFonts w:ascii="Times New Roman" w:hAnsi="Times New Roman"/>
              </w:rPr>
              <w:lastRenderedPageBreak/>
              <w:t>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lastRenderedPageBreak/>
              <w:t>20%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800,00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26</w:t>
            </w:r>
            <w:r w:rsidR="007D6EF4">
              <w:rPr>
                <w:rFonts w:ascii="Times New Roman" w:hAnsi="Times New Roman"/>
              </w:rPr>
              <w:t xml:space="preserve"> </w:t>
            </w:r>
            <w:r w:rsidR="007D6EF4">
              <w:rPr>
                <w:rFonts w:ascii="Times New Roman" w:hAnsi="Times New Roman"/>
              </w:rPr>
              <w:lastRenderedPageBreak/>
              <w:t>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lastRenderedPageBreak/>
              <w:t>85%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2 600,00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6 </w:t>
            </w:r>
            <w:r w:rsidRPr="006C77BC">
              <w:rPr>
                <w:rFonts w:ascii="Times New Roman" w:hAnsi="Times New Roman"/>
              </w:rPr>
              <w:lastRenderedPageBreak/>
              <w:t>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lastRenderedPageBreak/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600,00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40 </w:t>
            </w:r>
            <w:r w:rsidRPr="006C77BC">
              <w:rPr>
                <w:rFonts w:ascii="Times New Roman" w:hAnsi="Times New Roman"/>
              </w:rPr>
              <w:lastRenderedPageBreak/>
              <w:t>szt.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lastRenderedPageBreak/>
              <w:t>4 000,00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Koszty bieżące</w:t>
            </w:r>
          </w:p>
        </w:tc>
      </w:tr>
      <w:tr w:rsidR="00F7571A" w:rsidRPr="006C77BC" w:rsidTr="00755ADE"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lastRenderedPageBreak/>
              <w:t xml:space="preserve">Liczba osobogodzin szkoleń dla organów LGD – 64 szt. 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13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1 300,00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42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86%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4 200,00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9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900,00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64 szt.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6 400,00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Koszty bieżące</w:t>
            </w:r>
          </w:p>
        </w:tc>
      </w:tr>
      <w:tr w:rsidR="00F7571A" w:rsidRPr="006C77BC" w:rsidTr="00755ADE">
        <w:trPr>
          <w:cantSplit/>
        </w:trPr>
        <w:tc>
          <w:tcPr>
            <w:tcW w:w="15479" w:type="dxa"/>
            <w:gridSpan w:val="19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7BC">
              <w:rPr>
                <w:rFonts w:ascii="Times New Roman" w:hAnsi="Times New Roman"/>
                <w:b/>
                <w:i/>
              </w:rPr>
              <w:t>Przedsięwzięcie IV Promocja obszaru objętego LSR, w tym produktów i usług lokalnych</w:t>
            </w:r>
          </w:p>
        </w:tc>
      </w:tr>
      <w:tr w:rsidR="00F7571A" w:rsidRPr="006C77BC" w:rsidTr="00755ADE"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działań promujących obszar LGD, w tym produkty i usługi lokalne – 20 szt. 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4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30 000,00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13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85%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97 500,00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3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22 500,00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20 szt.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150 000,00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</w:tc>
      </w:tr>
      <w:tr w:rsidR="00F7571A" w:rsidRPr="006C77BC" w:rsidTr="00755ADE"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wydanych publikacji promujących lokalne zasoby – 20 szt. 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4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30 000,00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13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85%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97 500,00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3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22 500,00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20 szt.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150 000,00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</w:tc>
      </w:tr>
      <w:tr w:rsidR="00F7571A" w:rsidRPr="006C77BC" w:rsidTr="00755ADE"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zrealizowanych projektów współpracy – 1 szt. 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FF32A1" w:rsidRDefault="009D16EE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EE">
              <w:rPr>
                <w:rFonts w:ascii="Times New Roman" w:hAnsi="Times New Roman"/>
                <w:color w:val="FF0000"/>
              </w:rPr>
              <w:t>80</w:t>
            </w:r>
            <w:r w:rsidR="00F7571A" w:rsidRPr="009D16EE">
              <w:rPr>
                <w:rFonts w:ascii="Times New Roman" w:hAnsi="Times New Roman"/>
                <w:color w:val="FF0000"/>
              </w:rPr>
              <w:t> 000,00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 szt.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FF32A1" w:rsidRDefault="009D16EE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EE">
              <w:rPr>
                <w:rFonts w:ascii="Times New Roman" w:hAnsi="Times New Roman"/>
                <w:color w:val="FF0000"/>
              </w:rPr>
              <w:t>80</w:t>
            </w:r>
            <w:r w:rsidR="00F7571A" w:rsidRPr="009D16EE">
              <w:rPr>
                <w:rFonts w:ascii="Times New Roman" w:hAnsi="Times New Roman"/>
                <w:color w:val="FF0000"/>
              </w:rPr>
              <w:t> 000,00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Współpraca</w:t>
            </w:r>
          </w:p>
        </w:tc>
      </w:tr>
      <w:tr w:rsidR="00F7571A" w:rsidRPr="006C77BC" w:rsidTr="00755ADE">
        <w:trPr>
          <w:trHeight w:val="267"/>
        </w:trPr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cel szczegółowy I.2.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35516F" w:rsidRDefault="009D16EE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D16EE">
              <w:rPr>
                <w:rFonts w:ascii="Times New Roman" w:hAnsi="Times New Roman"/>
                <w:color w:val="FF0000"/>
              </w:rPr>
              <w:t>293</w:t>
            </w:r>
            <w:r w:rsidR="00F7571A" w:rsidRPr="009D16EE">
              <w:rPr>
                <w:rFonts w:ascii="Times New Roman" w:hAnsi="Times New Roman"/>
                <w:color w:val="FF0000"/>
              </w:rPr>
              <w:t> 600,00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35516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356 300,00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47 500,00</w:t>
            </w:r>
          </w:p>
        </w:tc>
        <w:tc>
          <w:tcPr>
            <w:tcW w:w="540" w:type="dxa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FF32A1" w:rsidRDefault="009D16EE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EE">
              <w:rPr>
                <w:rFonts w:ascii="Times New Roman" w:hAnsi="Times New Roman"/>
                <w:color w:val="FF0000"/>
              </w:rPr>
              <w:t>697</w:t>
            </w:r>
            <w:r w:rsidR="00F7571A" w:rsidRPr="009D16EE">
              <w:rPr>
                <w:rFonts w:ascii="Times New Roman" w:hAnsi="Times New Roman"/>
                <w:color w:val="FF0000"/>
              </w:rPr>
              <w:t> 400,00</w:t>
            </w:r>
          </w:p>
        </w:tc>
        <w:tc>
          <w:tcPr>
            <w:tcW w:w="960" w:type="dxa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3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71A" w:rsidRPr="006C77BC" w:rsidTr="00755ADE">
        <w:tc>
          <w:tcPr>
            <w:tcW w:w="2004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cel ogólny I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35516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32F1">
              <w:rPr>
                <w:rFonts w:ascii="Times New Roman" w:hAnsi="Times New Roman"/>
                <w:sz w:val="20"/>
                <w:szCs w:val="20"/>
              </w:rPr>
              <w:t>1 596 600,00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7571A" w:rsidRPr="0035516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3 711 300,00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7571A" w:rsidRPr="0035516F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32F1">
              <w:rPr>
                <w:rFonts w:ascii="Times New Roman" w:hAnsi="Times New Roman"/>
              </w:rPr>
              <w:t>637 500,00</w:t>
            </w:r>
          </w:p>
        </w:tc>
        <w:tc>
          <w:tcPr>
            <w:tcW w:w="540" w:type="dxa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5 945 400,00</w:t>
            </w:r>
          </w:p>
        </w:tc>
        <w:tc>
          <w:tcPr>
            <w:tcW w:w="960" w:type="dxa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3" w:type="dxa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7571A" w:rsidRDefault="00F7571A" w:rsidP="00F7571A">
      <w:pPr>
        <w:pStyle w:val="Styl"/>
        <w:keepLines/>
        <w:jc w:val="center"/>
        <w:rPr>
          <w:b/>
          <w:i/>
          <w:color w:val="76923C"/>
          <w:sz w:val="22"/>
          <w:szCs w:val="22"/>
        </w:rPr>
      </w:pPr>
    </w:p>
    <w:p w:rsidR="00F7571A" w:rsidRDefault="00F7571A" w:rsidP="00F7571A">
      <w:pPr>
        <w:pStyle w:val="Styl"/>
        <w:keepLines/>
        <w:jc w:val="center"/>
        <w:rPr>
          <w:b/>
          <w:i/>
          <w:color w:val="76923C"/>
          <w:sz w:val="22"/>
          <w:szCs w:val="22"/>
        </w:rPr>
      </w:pPr>
    </w:p>
    <w:p w:rsidR="00F7571A" w:rsidRDefault="00F7571A" w:rsidP="00F7571A">
      <w:pPr>
        <w:pStyle w:val="Styl"/>
        <w:keepLines/>
        <w:jc w:val="center"/>
        <w:rPr>
          <w:b/>
          <w:i/>
          <w:color w:val="76923C"/>
          <w:sz w:val="22"/>
          <w:szCs w:val="22"/>
        </w:rPr>
      </w:pPr>
    </w:p>
    <w:p w:rsidR="00F7571A" w:rsidRDefault="00F7571A" w:rsidP="00F7571A">
      <w:pPr>
        <w:pStyle w:val="Styl"/>
        <w:keepLines/>
        <w:jc w:val="center"/>
        <w:rPr>
          <w:b/>
          <w:i/>
          <w:color w:val="76923C"/>
          <w:sz w:val="22"/>
          <w:szCs w:val="22"/>
        </w:rPr>
      </w:pPr>
    </w:p>
    <w:p w:rsidR="00F7571A" w:rsidRDefault="00F7571A" w:rsidP="009D16EE">
      <w:pPr>
        <w:pStyle w:val="Styl"/>
        <w:keepLines/>
        <w:rPr>
          <w:b/>
          <w:i/>
          <w:color w:val="76923C"/>
          <w:sz w:val="22"/>
          <w:szCs w:val="22"/>
        </w:rPr>
      </w:pPr>
      <w:bookmarkStart w:id="0" w:name="_GoBack"/>
      <w:bookmarkEnd w:id="0"/>
    </w:p>
    <w:p w:rsidR="00F7571A" w:rsidRDefault="00F7571A" w:rsidP="00F7571A">
      <w:pPr>
        <w:pStyle w:val="Styl"/>
        <w:keepLines/>
        <w:jc w:val="center"/>
        <w:rPr>
          <w:b/>
          <w:i/>
          <w:color w:val="76923C"/>
          <w:sz w:val="22"/>
          <w:szCs w:val="22"/>
        </w:rPr>
      </w:pPr>
    </w:p>
    <w:p w:rsidR="00F7571A" w:rsidRPr="006C77BC" w:rsidRDefault="00F7571A" w:rsidP="00F7571A">
      <w:pPr>
        <w:pStyle w:val="Styl"/>
        <w:keepLines/>
        <w:jc w:val="center"/>
        <w:rPr>
          <w:b/>
          <w:i/>
          <w:color w:val="76923C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812"/>
        <w:gridCol w:w="751"/>
        <w:gridCol w:w="757"/>
        <w:gridCol w:w="1239"/>
        <w:gridCol w:w="218"/>
        <w:gridCol w:w="151"/>
        <w:gridCol w:w="408"/>
        <w:gridCol w:w="215"/>
        <w:gridCol w:w="558"/>
        <w:gridCol w:w="74"/>
        <w:gridCol w:w="1277"/>
        <w:gridCol w:w="241"/>
        <w:gridCol w:w="77"/>
        <w:gridCol w:w="523"/>
        <w:gridCol w:w="19"/>
        <w:gridCol w:w="64"/>
        <w:gridCol w:w="574"/>
        <w:gridCol w:w="51"/>
        <w:gridCol w:w="241"/>
        <w:gridCol w:w="915"/>
        <w:gridCol w:w="228"/>
        <w:gridCol w:w="298"/>
        <w:gridCol w:w="250"/>
        <w:gridCol w:w="93"/>
        <w:gridCol w:w="257"/>
        <w:gridCol w:w="1345"/>
        <w:gridCol w:w="87"/>
        <w:gridCol w:w="863"/>
        <w:gridCol w:w="1589"/>
      </w:tblGrid>
      <w:tr w:rsidR="00F7571A" w:rsidRPr="006C77BC" w:rsidTr="00755ADE">
        <w:tc>
          <w:tcPr>
            <w:tcW w:w="583" w:type="pct"/>
            <w:vMerge w:val="restart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C77BC">
              <w:rPr>
                <w:rFonts w:ascii="Times New Roman" w:hAnsi="Times New Roman"/>
                <w:b/>
                <w:i/>
              </w:rPr>
              <w:t>Cel ogólny II</w:t>
            </w:r>
          </w:p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77BC">
              <w:rPr>
                <w:rFonts w:ascii="Times New Roman" w:hAnsi="Times New Roman"/>
                <w:b/>
                <w:i/>
              </w:rPr>
              <w:t>Wykorzystanie lokalnych zasobów przyrodniczych, kulturowych</w:t>
            </w:r>
            <w:r w:rsidRPr="006C77BC">
              <w:rPr>
                <w:rFonts w:ascii="Times New Roman" w:hAnsi="Times New Roman"/>
                <w:b/>
                <w:i/>
              </w:rPr>
              <w:br/>
              <w:t xml:space="preserve"> i turystycznych jako stymulator rozwoju gospodarczego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Lata</w:t>
            </w:r>
          </w:p>
        </w:tc>
        <w:tc>
          <w:tcPr>
            <w:tcW w:w="856" w:type="pct"/>
            <w:gridSpan w:val="3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2016-2018</w:t>
            </w:r>
          </w:p>
        </w:tc>
        <w:tc>
          <w:tcPr>
            <w:tcW w:w="904" w:type="pct"/>
            <w:gridSpan w:val="7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2019-2021</w:t>
            </w:r>
          </w:p>
        </w:tc>
        <w:tc>
          <w:tcPr>
            <w:tcW w:w="842" w:type="pct"/>
            <w:gridSpan w:val="9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2022-2023</w:t>
            </w:r>
          </w:p>
        </w:tc>
        <w:tc>
          <w:tcPr>
            <w:tcW w:w="770" w:type="pct"/>
            <w:gridSpan w:val="6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2016-2023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Program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Poddziałania/zakres Programu</w:t>
            </w:r>
          </w:p>
        </w:tc>
      </w:tr>
      <w:tr w:rsidR="00F7571A" w:rsidRPr="006C77BC" w:rsidTr="00755ADE">
        <w:trPr>
          <w:cantSplit/>
          <w:trHeight w:val="2414"/>
        </w:trPr>
        <w:tc>
          <w:tcPr>
            <w:tcW w:w="583" w:type="pct"/>
            <w:vMerge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Nazwa wskaźnika produktu</w:t>
            </w: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386" w:type="pct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6C77BC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242" w:type="pct"/>
            <w:gridSpan w:val="3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241" w:type="pct"/>
            <w:gridSpan w:val="2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421" w:type="pct"/>
            <w:gridSpan w:val="2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6C77BC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288" w:type="pct"/>
            <w:gridSpan w:val="5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195" w:type="pct"/>
            <w:gridSpan w:val="2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360" w:type="pct"/>
            <w:gridSpan w:val="2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6C77BC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242" w:type="pct"/>
            <w:gridSpan w:val="3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wartość wskaźników</w:t>
            </w:r>
          </w:p>
        </w:tc>
        <w:tc>
          <w:tcPr>
            <w:tcW w:w="528" w:type="pct"/>
            <w:gridSpan w:val="3"/>
            <w:shd w:val="clear" w:color="auto" w:fill="auto"/>
            <w:textDirection w:val="btLr"/>
            <w:vAlign w:val="center"/>
          </w:tcPr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</w:t>
            </w:r>
          </w:p>
          <w:p w:rsidR="00F7571A" w:rsidRPr="006C77BC" w:rsidRDefault="00F7571A" w:rsidP="00755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 planowane wsparcie w </w:t>
            </w:r>
            <w:proofErr w:type="spellStart"/>
            <w:r w:rsidRPr="006C77BC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296" w:type="pct"/>
            <w:gridSpan w:val="2"/>
            <w:vMerge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71A" w:rsidRPr="006C77BC" w:rsidTr="00755ADE">
        <w:tc>
          <w:tcPr>
            <w:tcW w:w="5000" w:type="pct"/>
            <w:gridSpan w:val="30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C77BC">
              <w:rPr>
                <w:rFonts w:ascii="Times New Roman" w:hAnsi="Times New Roman"/>
                <w:b/>
                <w:i/>
              </w:rPr>
              <w:t>Cel szczegółowy II.1. Wspieranie podejmowania i rozwoju działalności gospodarczej, w tym agroturystyki i turystyki wiejskiej</w:t>
            </w:r>
          </w:p>
        </w:tc>
      </w:tr>
      <w:tr w:rsidR="00F7571A" w:rsidRPr="006C77BC" w:rsidTr="00755ADE">
        <w:tc>
          <w:tcPr>
            <w:tcW w:w="5000" w:type="pct"/>
            <w:gridSpan w:val="30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C77BC">
              <w:rPr>
                <w:rFonts w:ascii="Times New Roman" w:hAnsi="Times New Roman"/>
                <w:b/>
                <w:i/>
              </w:rPr>
              <w:t>Przedsięwzięcie V Konkurencyjna gospodarka lokalna</w:t>
            </w:r>
          </w:p>
        </w:tc>
      </w:tr>
      <w:tr w:rsidR="00F7571A" w:rsidRPr="006C77BC" w:rsidTr="00755ADE">
        <w:tc>
          <w:tcPr>
            <w:tcW w:w="836" w:type="pct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operacji polegających na utworzeniu nowego przedsiębiorstwa – </w:t>
            </w:r>
            <w:r w:rsidRPr="00FF32A1">
              <w:rPr>
                <w:rFonts w:ascii="Times New Roman" w:hAnsi="Times New Roman"/>
                <w:i/>
              </w:rPr>
              <w:t>20</w:t>
            </w:r>
            <w:r w:rsidRPr="006C77BC">
              <w:rPr>
                <w:rFonts w:ascii="Times New Roman" w:hAnsi="Times New Roman"/>
                <w:i/>
              </w:rPr>
              <w:t xml:space="preserve"> szt.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5 szt.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25%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500 000,00</w:t>
            </w:r>
          </w:p>
        </w:tc>
        <w:tc>
          <w:tcPr>
            <w:tcW w:w="241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12 szt.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85%</w:t>
            </w:r>
          </w:p>
        </w:tc>
        <w:tc>
          <w:tcPr>
            <w:tcW w:w="496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1 200 000,00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3 szt.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100%</w:t>
            </w:r>
          </w:p>
        </w:tc>
        <w:tc>
          <w:tcPr>
            <w:tcW w:w="447" w:type="pct"/>
            <w:gridSpan w:val="4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300 000,00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 xml:space="preserve">20 szt. 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2 000 000,00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</w:tc>
      </w:tr>
      <w:tr w:rsidR="00F7571A" w:rsidRPr="006C77BC" w:rsidTr="00755ADE">
        <w:tc>
          <w:tcPr>
            <w:tcW w:w="836" w:type="pct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 xml:space="preserve">Liczba operacji polegających na rozwoju istniejącego przedsiębiorstwa lub podnoszących kompetencje pracodawców i ich pracowników – </w:t>
            </w:r>
            <w:r w:rsidRPr="00FF32A1">
              <w:rPr>
                <w:rFonts w:ascii="Times New Roman" w:hAnsi="Times New Roman"/>
                <w:i/>
              </w:rPr>
              <w:t>11</w:t>
            </w:r>
            <w:r w:rsidRPr="002C3CF1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6C77BC">
              <w:rPr>
                <w:rFonts w:ascii="Times New Roman" w:hAnsi="Times New Roman"/>
                <w:i/>
              </w:rPr>
              <w:t xml:space="preserve">szt.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6 szt.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55%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1 800 000,00</w:t>
            </w:r>
          </w:p>
        </w:tc>
        <w:tc>
          <w:tcPr>
            <w:tcW w:w="241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3 szt.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82%</w:t>
            </w:r>
          </w:p>
        </w:tc>
        <w:tc>
          <w:tcPr>
            <w:tcW w:w="496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900 000,00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 szt.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100%</w:t>
            </w:r>
          </w:p>
        </w:tc>
        <w:tc>
          <w:tcPr>
            <w:tcW w:w="447" w:type="pct"/>
            <w:gridSpan w:val="4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600 000,00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 xml:space="preserve">11 szt. 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3 300 000,00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</w:tc>
      </w:tr>
      <w:tr w:rsidR="00F7571A" w:rsidRPr="006C77BC" w:rsidTr="00755ADE">
        <w:tc>
          <w:tcPr>
            <w:tcW w:w="5000" w:type="pct"/>
            <w:gridSpan w:val="30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  <w:b/>
                <w:i/>
              </w:rPr>
              <w:t>Przedsięwzięcie VI  Rozwój przetwórstwa rolno-spożywczego i zdrowej żywności</w:t>
            </w:r>
          </w:p>
        </w:tc>
      </w:tr>
      <w:tr w:rsidR="00F7571A" w:rsidRPr="006C77BC" w:rsidTr="00755ADE">
        <w:tc>
          <w:tcPr>
            <w:tcW w:w="836" w:type="pct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77BC">
              <w:rPr>
                <w:rFonts w:ascii="Times New Roman" w:hAnsi="Times New Roman"/>
                <w:i/>
              </w:rPr>
              <w:t>Liczba utworzonych inkubatorów przetwórstwa spożywczego -  1 szt.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 szt.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100%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400 000,00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 szt.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 szt.</w:t>
            </w:r>
          </w:p>
        </w:tc>
        <w:tc>
          <w:tcPr>
            <w:tcW w:w="296" w:type="pct"/>
            <w:gridSpan w:val="5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100%</w:t>
            </w: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0,00</w:t>
            </w: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1 szt.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400 000,00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PROW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Realizacja LSR</w:t>
            </w:r>
          </w:p>
        </w:tc>
      </w:tr>
      <w:tr w:rsidR="00F7571A" w:rsidRPr="006C77BC" w:rsidTr="00755ADE">
        <w:trPr>
          <w:cantSplit/>
          <w:trHeight w:val="313"/>
        </w:trPr>
        <w:tc>
          <w:tcPr>
            <w:tcW w:w="836" w:type="pct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lastRenderedPageBreak/>
              <w:t>Razem cel szczegółowy II.1.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2 700 000,00</w:t>
            </w: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2 100 000,00</w:t>
            </w:r>
          </w:p>
        </w:tc>
        <w:tc>
          <w:tcPr>
            <w:tcW w:w="459" w:type="pct"/>
            <w:gridSpan w:val="6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900 000,00</w:t>
            </w: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5 700 000,00</w:t>
            </w:r>
          </w:p>
        </w:tc>
        <w:tc>
          <w:tcPr>
            <w:tcW w:w="269" w:type="pc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5" w:type="pc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71A" w:rsidRPr="006C77BC" w:rsidTr="00755ADE">
        <w:tc>
          <w:tcPr>
            <w:tcW w:w="836" w:type="pct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cel ogólny II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2 700 000,00</w:t>
            </w: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2 100 000,00</w:t>
            </w:r>
          </w:p>
        </w:tc>
        <w:tc>
          <w:tcPr>
            <w:tcW w:w="459" w:type="pct"/>
            <w:gridSpan w:val="6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900 000,00</w:t>
            </w:r>
          </w:p>
        </w:tc>
        <w:tc>
          <w:tcPr>
            <w:tcW w:w="187" w:type="pct"/>
            <w:gridSpan w:val="3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2A1">
              <w:rPr>
                <w:rFonts w:ascii="Times New Roman" w:hAnsi="Times New Roman"/>
              </w:rPr>
              <w:t>5 700 000,00</w:t>
            </w:r>
          </w:p>
        </w:tc>
        <w:tc>
          <w:tcPr>
            <w:tcW w:w="269" w:type="pc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5" w:type="pc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71A" w:rsidRPr="006C77BC" w:rsidTr="00755ADE">
        <w:tc>
          <w:tcPr>
            <w:tcW w:w="836" w:type="pct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realizacja LSR</w:t>
            </w:r>
          </w:p>
        </w:tc>
        <w:tc>
          <w:tcPr>
            <w:tcW w:w="3669" w:type="pct"/>
            <w:gridSpan w:val="27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F32A1">
              <w:rPr>
                <w:rFonts w:ascii="Times New Roman" w:hAnsi="Times New Roman"/>
                <w:b/>
              </w:rPr>
              <w:t>11 400 000,00</w:t>
            </w:r>
          </w:p>
        </w:tc>
        <w:tc>
          <w:tcPr>
            <w:tcW w:w="495" w:type="pc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71A" w:rsidRPr="006C77BC" w:rsidTr="00755ADE">
        <w:tc>
          <w:tcPr>
            <w:tcW w:w="836" w:type="pct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współpraca</w:t>
            </w:r>
          </w:p>
        </w:tc>
        <w:tc>
          <w:tcPr>
            <w:tcW w:w="3669" w:type="pct"/>
            <w:gridSpan w:val="27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F32A1">
              <w:rPr>
                <w:rFonts w:ascii="Times New Roman" w:hAnsi="Times New Roman"/>
                <w:b/>
              </w:rPr>
              <w:t>228 000,00</w:t>
            </w:r>
          </w:p>
        </w:tc>
        <w:tc>
          <w:tcPr>
            <w:tcW w:w="495" w:type="pc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71A" w:rsidRPr="006C77BC" w:rsidTr="00755ADE">
        <w:trPr>
          <w:cantSplit/>
        </w:trPr>
        <w:tc>
          <w:tcPr>
            <w:tcW w:w="836" w:type="pct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Razem aktywizacja </w:t>
            </w:r>
            <w:r w:rsidRPr="006C77BC">
              <w:rPr>
                <w:rFonts w:ascii="Times New Roman" w:hAnsi="Times New Roman"/>
              </w:rPr>
              <w:br/>
              <w:t>i koszty bieżące</w:t>
            </w:r>
          </w:p>
        </w:tc>
        <w:tc>
          <w:tcPr>
            <w:tcW w:w="3669" w:type="pct"/>
            <w:gridSpan w:val="27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F32A1">
              <w:rPr>
                <w:rFonts w:ascii="Times New Roman" w:hAnsi="Times New Roman"/>
                <w:b/>
              </w:rPr>
              <w:t>17 400,00</w:t>
            </w:r>
          </w:p>
        </w:tc>
        <w:tc>
          <w:tcPr>
            <w:tcW w:w="495" w:type="pc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71A" w:rsidRPr="006C77BC" w:rsidTr="00755ADE">
        <w:tc>
          <w:tcPr>
            <w:tcW w:w="836" w:type="pct"/>
            <w:gridSpan w:val="2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3669" w:type="pct"/>
            <w:gridSpan w:val="27"/>
            <w:shd w:val="clear" w:color="auto" w:fill="auto"/>
          </w:tcPr>
          <w:p w:rsidR="00F7571A" w:rsidRPr="00E332F1" w:rsidRDefault="00FE782E" w:rsidP="00755AD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32F1">
              <w:rPr>
                <w:rFonts w:ascii="Times New Roman" w:hAnsi="Times New Roman"/>
                <w:b/>
              </w:rPr>
              <w:t>11 645 400</w:t>
            </w:r>
            <w:r w:rsidR="00F7571A" w:rsidRPr="00E332F1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95" w:type="pct"/>
            <w:shd w:val="clear" w:color="auto" w:fill="auto"/>
          </w:tcPr>
          <w:p w:rsidR="00F7571A" w:rsidRPr="00E332F1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571A" w:rsidRPr="006C77BC" w:rsidTr="00755ADE">
        <w:trPr>
          <w:trHeight w:val="57"/>
        </w:trPr>
        <w:tc>
          <w:tcPr>
            <w:tcW w:w="4505" w:type="pct"/>
            <w:gridSpan w:val="29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495" w:type="pc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7BC">
              <w:rPr>
                <w:rFonts w:ascii="Times New Roman" w:hAnsi="Times New Roman"/>
              </w:rPr>
              <w:t>% budżetu poddziałania Realizacja LSR</w:t>
            </w:r>
          </w:p>
        </w:tc>
      </w:tr>
      <w:tr w:rsidR="00F7571A" w:rsidRPr="006C77BC" w:rsidTr="00755ADE">
        <w:tc>
          <w:tcPr>
            <w:tcW w:w="4505" w:type="pct"/>
            <w:gridSpan w:val="29"/>
            <w:shd w:val="clear" w:color="auto" w:fill="auto"/>
          </w:tcPr>
          <w:p w:rsidR="00F7571A" w:rsidRPr="00FF32A1" w:rsidRDefault="00F7571A" w:rsidP="00755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32A1">
              <w:rPr>
                <w:rFonts w:ascii="Times New Roman" w:hAnsi="Times New Roman"/>
                <w:b/>
              </w:rPr>
              <w:t>5 700 000,00</w:t>
            </w:r>
          </w:p>
        </w:tc>
        <w:tc>
          <w:tcPr>
            <w:tcW w:w="495" w:type="pct"/>
            <w:shd w:val="clear" w:color="auto" w:fill="auto"/>
          </w:tcPr>
          <w:p w:rsidR="00F7571A" w:rsidRPr="006C77BC" w:rsidRDefault="00F7571A" w:rsidP="00755A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77BC">
              <w:rPr>
                <w:rFonts w:ascii="Times New Roman" w:hAnsi="Times New Roman"/>
                <w:b/>
              </w:rPr>
              <w:t>50 %</w:t>
            </w:r>
          </w:p>
        </w:tc>
      </w:tr>
    </w:tbl>
    <w:p w:rsidR="00F7571A" w:rsidRPr="006C77BC" w:rsidRDefault="00F7571A" w:rsidP="00F7571A">
      <w:pPr>
        <w:pStyle w:val="Styl"/>
        <w:keepLines/>
        <w:rPr>
          <w:b/>
          <w:i/>
          <w:color w:val="76923C"/>
          <w:sz w:val="22"/>
          <w:szCs w:val="22"/>
        </w:rPr>
      </w:pPr>
    </w:p>
    <w:p w:rsidR="00777F09" w:rsidRPr="004C4A0E" w:rsidRDefault="00777F09" w:rsidP="004C4A0E"/>
    <w:sectPr w:rsidR="00777F09" w:rsidRPr="004C4A0E" w:rsidSect="00777F09">
      <w:headerReference w:type="default" r:id="rId8"/>
      <w:footerReference w:type="default" r:id="rId9"/>
      <w:pgSz w:w="16838" w:h="11906" w:orient="landscape"/>
      <w:pgMar w:top="1247" w:right="425" w:bottom="1247" w:left="425" w:header="147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73" w:rsidRDefault="004F1473" w:rsidP="00C654C8">
      <w:pPr>
        <w:spacing w:after="0" w:line="240" w:lineRule="auto"/>
      </w:pPr>
      <w:r>
        <w:separator/>
      </w:r>
    </w:p>
  </w:endnote>
  <w:endnote w:type="continuationSeparator" w:id="0">
    <w:p w:rsidR="004F1473" w:rsidRDefault="004F1473" w:rsidP="00C6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C8" w:rsidRPr="00C654C8" w:rsidRDefault="00ED7A4B">
    <w:pPr>
      <w:pStyle w:val="Stopka"/>
      <w:rPr>
        <w:color w:val="FF0000"/>
      </w:rPr>
    </w:pPr>
    <w:r w:rsidRPr="00C654C8"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2195830</wp:posOffset>
          </wp:positionH>
          <wp:positionV relativeFrom="paragraph">
            <wp:posOffset>194945</wp:posOffset>
          </wp:positionV>
          <wp:extent cx="5753100" cy="685800"/>
          <wp:effectExtent l="0" t="0" r="0" b="0"/>
          <wp:wrapNone/>
          <wp:docPr id="2" name="Obraz 4" descr="C:\Users\win7\Desktop\Untitled-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7\Desktop\Untitled-13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06C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157480</wp:posOffset>
              </wp:positionH>
              <wp:positionV relativeFrom="paragraph">
                <wp:posOffset>132715</wp:posOffset>
              </wp:positionV>
              <wp:extent cx="97821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82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.4pt;margin-top:10.45pt;width:7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73" w:rsidRDefault="004F1473" w:rsidP="00C654C8">
      <w:pPr>
        <w:spacing w:after="0" w:line="240" w:lineRule="auto"/>
      </w:pPr>
      <w:r>
        <w:separator/>
      </w:r>
    </w:p>
  </w:footnote>
  <w:footnote w:type="continuationSeparator" w:id="0">
    <w:p w:rsidR="004F1473" w:rsidRDefault="004F1473" w:rsidP="00C6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4B" w:rsidRDefault="00ED7A4B" w:rsidP="00ED7A4B">
    <w:pPr>
      <w:spacing w:after="0"/>
      <w:jc w:val="center"/>
      <w:rPr>
        <w:rFonts w:ascii="Arial" w:hAnsi="Arial" w:cs="Arial"/>
        <w:b/>
        <w:color w:val="548DD4" w:themeColor="text2" w:themeTint="99"/>
        <w:sz w:val="18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-746760</wp:posOffset>
          </wp:positionV>
          <wp:extent cx="5753100" cy="704850"/>
          <wp:effectExtent l="0" t="0" r="0" b="0"/>
          <wp:wrapTight wrapText="bothSides">
            <wp:wrapPolygon edited="0">
              <wp:start x="0" y="0"/>
              <wp:lineTo x="0" y="21016"/>
              <wp:lineTo x="21528" y="21016"/>
              <wp:lineTo x="215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5B5">
      <w:rPr>
        <w:rFonts w:ascii="Arial" w:hAnsi="Arial" w:cs="Arial"/>
        <w:b/>
        <w:color w:val="548DD4" w:themeColor="text2" w:themeTint="99"/>
        <w:sz w:val="18"/>
        <w:szCs w:val="20"/>
      </w:rPr>
      <w:t>„Europejski Fundusz Rolny na rzecz Rozwoju Obszarów Wiejskich: Europa Inwestująca w obszary wiejskie”</w:t>
    </w:r>
  </w:p>
  <w:p w:rsidR="00ED7A4B" w:rsidRPr="006B04F1" w:rsidRDefault="00ED7A4B" w:rsidP="00ED7A4B">
    <w:pPr>
      <w:spacing w:after="0"/>
      <w:jc w:val="center"/>
      <w:rPr>
        <w:rFonts w:ascii="Arial" w:hAnsi="Arial" w:cs="Arial"/>
        <w:b/>
        <w:color w:val="548DD4" w:themeColor="text2" w:themeTint="99"/>
        <w:sz w:val="6"/>
        <w:szCs w:val="20"/>
      </w:rPr>
    </w:pPr>
  </w:p>
  <w:p w:rsidR="00ED7A4B" w:rsidRPr="006B04F1" w:rsidRDefault="00ED7A4B" w:rsidP="00ED7A4B">
    <w:pPr>
      <w:spacing w:after="0" w:line="240" w:lineRule="auto"/>
      <w:ind w:firstLine="708"/>
      <w:rPr>
        <w:rFonts w:ascii="Arial" w:hAnsi="Arial" w:cs="Arial"/>
        <w:b/>
        <w:szCs w:val="28"/>
      </w:rPr>
    </w:pPr>
    <w:r w:rsidRPr="006B04F1">
      <w:rPr>
        <w:rFonts w:ascii="Arial" w:hAnsi="Arial" w:cs="Arial"/>
        <w:b/>
        <w:szCs w:val="28"/>
      </w:rPr>
      <w:t>LOKALNA GRUPA DZIAŁANIA  „TRZY DOLINY”</w:t>
    </w:r>
  </w:p>
  <w:p w:rsidR="00ED7A4B" w:rsidRPr="006B04F1" w:rsidRDefault="00ED7A4B" w:rsidP="00ED7A4B">
    <w:pPr>
      <w:spacing w:after="0" w:line="240" w:lineRule="auto"/>
      <w:ind w:firstLine="708"/>
      <w:rPr>
        <w:rFonts w:ascii="Arial" w:hAnsi="Arial" w:cs="Arial"/>
        <w:b/>
        <w:szCs w:val="28"/>
      </w:rPr>
    </w:pPr>
    <w:r w:rsidRPr="006B04F1">
      <w:rPr>
        <w:rFonts w:ascii="Arial" w:hAnsi="Arial" w:cs="Arial"/>
        <w:b/>
        <w:szCs w:val="28"/>
      </w:rPr>
      <w:t xml:space="preserve">86-022 Dobrcz, </w:t>
    </w:r>
    <w:proofErr w:type="spellStart"/>
    <w:r w:rsidRPr="006B04F1">
      <w:rPr>
        <w:rFonts w:ascii="Arial" w:hAnsi="Arial" w:cs="Arial"/>
        <w:b/>
        <w:szCs w:val="28"/>
      </w:rPr>
      <w:t>Gądecz</w:t>
    </w:r>
    <w:proofErr w:type="spellEnd"/>
    <w:r w:rsidRPr="006B04F1">
      <w:rPr>
        <w:rFonts w:ascii="Arial" w:hAnsi="Arial" w:cs="Arial"/>
        <w:b/>
        <w:szCs w:val="28"/>
      </w:rPr>
      <w:t xml:space="preserve"> 33</w:t>
    </w:r>
  </w:p>
  <w:p w:rsidR="00ED7A4B" w:rsidRPr="006B04F1" w:rsidRDefault="00ED7A4B" w:rsidP="00ED7A4B">
    <w:pPr>
      <w:spacing w:after="0" w:line="240" w:lineRule="auto"/>
      <w:ind w:firstLine="708"/>
      <w:rPr>
        <w:rFonts w:ascii="Arial" w:hAnsi="Arial" w:cs="Arial"/>
        <w:sz w:val="18"/>
      </w:rPr>
    </w:pPr>
    <w:proofErr w:type="spellStart"/>
    <w:r w:rsidRPr="006B04F1">
      <w:rPr>
        <w:rFonts w:ascii="Arial" w:hAnsi="Arial" w:cs="Arial"/>
        <w:sz w:val="18"/>
      </w:rPr>
      <w:t>tel</w:t>
    </w:r>
    <w:proofErr w:type="spellEnd"/>
    <w:r w:rsidRPr="006B04F1">
      <w:rPr>
        <w:rFonts w:ascii="Arial" w:hAnsi="Arial" w:cs="Arial"/>
        <w:sz w:val="18"/>
      </w:rPr>
      <w:t xml:space="preserve">/fax:    + 48 52 55 11 687     e-mail: </w:t>
    </w:r>
    <w:r w:rsidRPr="006B04F1">
      <w:rPr>
        <w:rFonts w:ascii="Arial" w:hAnsi="Arial" w:cs="Arial"/>
        <w:b/>
        <w:sz w:val="18"/>
      </w:rPr>
      <w:t>lgd.trzydoliny@gmail.com</w:t>
    </w:r>
  </w:p>
  <w:p w:rsidR="00ED7A4B" w:rsidRPr="00ED7A4B" w:rsidRDefault="00ED7A4B" w:rsidP="00ED7A4B">
    <w:pPr>
      <w:pBdr>
        <w:bottom w:val="single" w:sz="12" w:space="1" w:color="auto"/>
      </w:pBdr>
      <w:spacing w:after="0" w:line="240" w:lineRule="auto"/>
      <w:ind w:firstLine="708"/>
      <w:rPr>
        <w:rFonts w:ascii="Arial" w:hAnsi="Arial" w:cs="Arial"/>
        <w:sz w:val="18"/>
      </w:rPr>
    </w:pPr>
    <w:r w:rsidRPr="006B04F1">
      <w:rPr>
        <w:rFonts w:ascii="Arial" w:hAnsi="Arial" w:cs="Arial"/>
        <w:sz w:val="18"/>
      </w:rPr>
      <w:t xml:space="preserve">tel. kom. + 48 795 423 090  </w:t>
    </w:r>
    <w:r>
      <w:rPr>
        <w:rFonts w:ascii="Arial" w:hAnsi="Arial" w:cs="Arial"/>
        <w:sz w:val="18"/>
      </w:rPr>
      <w:t xml:space="preserve">    www.trzydoliny.eu</w:t>
    </w:r>
  </w:p>
  <w:p w:rsidR="00ED7A4B" w:rsidRDefault="00ED7A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C"/>
    <w:rsid w:val="00114FD4"/>
    <w:rsid w:val="00122966"/>
    <w:rsid w:val="00135ACF"/>
    <w:rsid w:val="00174285"/>
    <w:rsid w:val="0019277E"/>
    <w:rsid w:val="001B3BB6"/>
    <w:rsid w:val="001D2D7F"/>
    <w:rsid w:val="00216FE0"/>
    <w:rsid w:val="0025306C"/>
    <w:rsid w:val="002C2722"/>
    <w:rsid w:val="0030278B"/>
    <w:rsid w:val="003615B5"/>
    <w:rsid w:val="003838AD"/>
    <w:rsid w:val="003D7CD8"/>
    <w:rsid w:val="0042443E"/>
    <w:rsid w:val="004B4201"/>
    <w:rsid w:val="004C4A0E"/>
    <w:rsid w:val="004F1473"/>
    <w:rsid w:val="00544EAB"/>
    <w:rsid w:val="005F7D9F"/>
    <w:rsid w:val="006122C3"/>
    <w:rsid w:val="00665F68"/>
    <w:rsid w:val="00676C52"/>
    <w:rsid w:val="006B04F1"/>
    <w:rsid w:val="007074F9"/>
    <w:rsid w:val="00777F09"/>
    <w:rsid w:val="007D6EF4"/>
    <w:rsid w:val="008D5E96"/>
    <w:rsid w:val="009D16EE"/>
    <w:rsid w:val="009E4EF1"/>
    <w:rsid w:val="00AD4D77"/>
    <w:rsid w:val="00B55A75"/>
    <w:rsid w:val="00B75F80"/>
    <w:rsid w:val="00BA5761"/>
    <w:rsid w:val="00BD0D8C"/>
    <w:rsid w:val="00C0053F"/>
    <w:rsid w:val="00C22C38"/>
    <w:rsid w:val="00C4283B"/>
    <w:rsid w:val="00C654C8"/>
    <w:rsid w:val="00C67581"/>
    <w:rsid w:val="00C95A02"/>
    <w:rsid w:val="00C977FF"/>
    <w:rsid w:val="00CD134C"/>
    <w:rsid w:val="00DF24D3"/>
    <w:rsid w:val="00DF3F3C"/>
    <w:rsid w:val="00E32EE4"/>
    <w:rsid w:val="00E332F1"/>
    <w:rsid w:val="00E33A83"/>
    <w:rsid w:val="00E63FA1"/>
    <w:rsid w:val="00ED7A4B"/>
    <w:rsid w:val="00EE31D4"/>
    <w:rsid w:val="00F30073"/>
    <w:rsid w:val="00F70A14"/>
    <w:rsid w:val="00F7571A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C8"/>
  </w:style>
  <w:style w:type="paragraph" w:styleId="Stopka">
    <w:name w:val="footer"/>
    <w:basedOn w:val="Normalny"/>
    <w:link w:val="StopkaZnak"/>
    <w:uiPriority w:val="99"/>
    <w:unhideWhenUsed/>
    <w:rsid w:val="00C6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C8"/>
  </w:style>
  <w:style w:type="paragraph" w:customStyle="1" w:styleId="Styl">
    <w:name w:val="Styl"/>
    <w:rsid w:val="00F7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C8"/>
  </w:style>
  <w:style w:type="paragraph" w:styleId="Stopka">
    <w:name w:val="footer"/>
    <w:basedOn w:val="Normalny"/>
    <w:link w:val="StopkaZnak"/>
    <w:uiPriority w:val="99"/>
    <w:unhideWhenUsed/>
    <w:rsid w:val="00C6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C8"/>
  </w:style>
  <w:style w:type="paragraph" w:customStyle="1" w:styleId="Styl">
    <w:name w:val="Styl"/>
    <w:rsid w:val="00F7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A90-34B2-4BE2-96C2-8252F279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Hanna Tazbir</cp:lastModifiedBy>
  <cp:revision>6</cp:revision>
  <cp:lastPrinted>2017-04-25T07:59:00Z</cp:lastPrinted>
  <dcterms:created xsi:type="dcterms:W3CDTF">2017-04-25T07:17:00Z</dcterms:created>
  <dcterms:modified xsi:type="dcterms:W3CDTF">2017-04-25T08:00:00Z</dcterms:modified>
</cp:coreProperties>
</file>